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066" w:rsidRDefault="004342A2" w:rsidP="000A0C97">
      <w:r>
        <w:rPr>
          <w:b/>
          <w:noProof/>
          <w:sz w:val="32"/>
        </w:rPr>
        <w:t xml:space="preserve">                                                     </w:t>
      </w:r>
    </w:p>
    <w:p w:rsidR="004342A2" w:rsidRPr="00A7246E" w:rsidRDefault="004342A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  <w:r w:rsidRPr="00A7246E">
        <w:rPr>
          <w:b/>
          <w:sz w:val="20"/>
          <w:szCs w:val="20"/>
        </w:rPr>
        <w:t>Приложение N 1</w:t>
      </w:r>
    </w:p>
    <w:p w:rsidR="004342A2" w:rsidRPr="00A7246E" w:rsidRDefault="004342A2" w:rsidP="00DC4ED2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к П</w:t>
      </w:r>
      <w:r w:rsidR="000A0C97">
        <w:rPr>
          <w:sz w:val="20"/>
          <w:szCs w:val="20"/>
        </w:rPr>
        <w:t>остановлению</w:t>
      </w:r>
      <w:r>
        <w:rPr>
          <w:sz w:val="20"/>
          <w:szCs w:val="20"/>
        </w:rPr>
        <w:t xml:space="preserve"> </w:t>
      </w:r>
      <w:r w:rsidR="00DC4ED2">
        <w:rPr>
          <w:sz w:val="20"/>
          <w:szCs w:val="20"/>
        </w:rPr>
        <w:t xml:space="preserve">администрации </w:t>
      </w:r>
      <w:r w:rsidRPr="00A7246E">
        <w:rPr>
          <w:sz w:val="20"/>
          <w:szCs w:val="20"/>
        </w:rPr>
        <w:t>сельского поселения Хатанга</w:t>
      </w:r>
      <w:r w:rsidR="000A0C97">
        <w:rPr>
          <w:sz w:val="20"/>
          <w:szCs w:val="20"/>
        </w:rPr>
        <w:t xml:space="preserve"> от</w:t>
      </w:r>
      <w:r w:rsidR="00790BD2">
        <w:rPr>
          <w:sz w:val="20"/>
          <w:szCs w:val="20"/>
        </w:rPr>
        <w:t xml:space="preserve"> 25.08.2015г</w:t>
      </w:r>
      <w:r w:rsidR="00D516B4">
        <w:rPr>
          <w:sz w:val="20"/>
          <w:szCs w:val="20"/>
        </w:rPr>
        <w:t>.</w:t>
      </w:r>
      <w:r w:rsidR="00790BD2">
        <w:rPr>
          <w:sz w:val="20"/>
          <w:szCs w:val="20"/>
        </w:rPr>
        <w:t xml:space="preserve"> </w:t>
      </w:r>
      <w:r w:rsidR="000A0C97">
        <w:rPr>
          <w:sz w:val="20"/>
          <w:szCs w:val="20"/>
        </w:rPr>
        <w:t xml:space="preserve"> №</w:t>
      </w:r>
      <w:r w:rsidR="00D516B4">
        <w:rPr>
          <w:sz w:val="20"/>
          <w:szCs w:val="20"/>
        </w:rPr>
        <w:t xml:space="preserve"> </w:t>
      </w:r>
      <w:r w:rsidR="00790BD2">
        <w:rPr>
          <w:sz w:val="20"/>
          <w:szCs w:val="20"/>
        </w:rPr>
        <w:t>113-П</w:t>
      </w:r>
      <w:r w:rsidR="000A0C97">
        <w:rPr>
          <w:sz w:val="20"/>
          <w:szCs w:val="20"/>
        </w:rPr>
        <w:t xml:space="preserve">     </w:t>
      </w:r>
    </w:p>
    <w:p w:rsidR="004342A2" w:rsidRDefault="004342A2" w:rsidP="004342A2">
      <w:pPr>
        <w:widowControl w:val="0"/>
        <w:autoSpaceDE w:val="0"/>
        <w:autoSpaceDN w:val="0"/>
        <w:adjustRightInd w:val="0"/>
        <w:jc w:val="right"/>
      </w:pP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0" w:name="Par463"/>
      <w:bookmarkEnd w:id="0"/>
      <w:r w:rsidRPr="009328AE">
        <w:rPr>
          <w:b/>
          <w:bCs/>
          <w:sz w:val="22"/>
          <w:szCs w:val="22"/>
        </w:rPr>
        <w:t xml:space="preserve">КРИТЕРИИ ОЦЕНКИ РЕЗУЛЬТАТИВНОСТИ И КАЧЕСТВА ТРУДА </w:t>
      </w:r>
      <w:proofErr w:type="gramStart"/>
      <w:r w:rsidRPr="009328AE">
        <w:rPr>
          <w:b/>
          <w:bCs/>
          <w:sz w:val="22"/>
          <w:szCs w:val="22"/>
        </w:rPr>
        <w:t>ДЛЯ</w:t>
      </w:r>
      <w:proofErr w:type="gramEnd"/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328AE">
        <w:rPr>
          <w:b/>
          <w:bCs/>
          <w:sz w:val="22"/>
          <w:szCs w:val="22"/>
        </w:rPr>
        <w:t xml:space="preserve">ОПРЕДЕЛЕНИЯ РАЗМЕРОВ СТИМУЛИРУЮЩИХ ВЫПЛАТ </w:t>
      </w: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u w:val="single"/>
        </w:rPr>
      </w:pPr>
      <w:r w:rsidRPr="009328AE">
        <w:rPr>
          <w:b/>
          <w:bCs/>
          <w:sz w:val="22"/>
          <w:szCs w:val="22"/>
        </w:rPr>
        <w:t xml:space="preserve">ЗА </w:t>
      </w:r>
      <w:r w:rsidRPr="009328AE">
        <w:rPr>
          <w:b/>
          <w:sz w:val="22"/>
          <w:szCs w:val="22"/>
        </w:rPr>
        <w:t>ВАЖНОСТЬ ВЫПОЛНЯЕМОЙ РАБОТЫ, СТЕПЕНЬ САМОСТОЯТЕЛЬНОСТИ И ОТВЕТСТВЕННОСТИ ПРИ ВЫПОЛНЕНИИ ПОСТАВЛЕННЫХ ЗАДАЧ</w:t>
      </w:r>
      <w:r w:rsidRPr="009328AE">
        <w:rPr>
          <w:b/>
          <w:bCs/>
          <w:sz w:val="22"/>
          <w:szCs w:val="22"/>
        </w:rPr>
        <w:t xml:space="preserve"> РАБОТНИКАМ</w:t>
      </w:r>
    </w:p>
    <w:p w:rsidR="004342A2" w:rsidRDefault="004342A2" w:rsidP="004342A2">
      <w:pPr>
        <w:widowControl w:val="0"/>
        <w:autoSpaceDE w:val="0"/>
        <w:autoSpaceDN w:val="0"/>
        <w:adjustRightInd w:val="0"/>
        <w:jc w:val="center"/>
      </w:pPr>
    </w:p>
    <w:tbl>
      <w:tblPr>
        <w:tblW w:w="978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8"/>
        <w:gridCol w:w="3118"/>
        <w:gridCol w:w="3402"/>
        <w:gridCol w:w="1560"/>
      </w:tblGrid>
      <w:tr w:rsidR="004342A2" w:rsidRPr="00072B42" w:rsidTr="003E3DCD">
        <w:trPr>
          <w:trHeight w:val="800"/>
          <w:tblCellSpacing w:w="5" w:type="nil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Категория </w:t>
            </w:r>
            <w:r w:rsidRPr="009328AE">
              <w:rPr>
                <w:sz w:val="20"/>
                <w:szCs w:val="20"/>
              </w:rPr>
              <w:br/>
              <w:t>работников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Периодичность оценки для установления выплат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Предельное количество баллов</w:t>
            </w:r>
          </w:p>
        </w:tc>
      </w:tr>
      <w:tr w:rsidR="004342A2" w:rsidRPr="00072B42" w:rsidTr="003E3DCD">
        <w:trPr>
          <w:trHeight w:val="790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надлежащего хранения и использования материальных ценностей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зафиксированных    </w:t>
            </w:r>
            <w:r w:rsidRPr="009328AE">
              <w:rPr>
                <w:sz w:val="20"/>
                <w:szCs w:val="20"/>
              </w:rPr>
              <w:br/>
              <w:t>фактов нарушений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15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Организация систематизация учета инвентаря, оборудования, материальных запасов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ежеквартально; оценивается по наличию картотеки движения инвентаря, оборудования, материальных ценностей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101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 обоснованных замечаний и жалоб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805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расхождения с       </w:t>
            </w:r>
            <w:r w:rsidRPr="009328AE">
              <w:rPr>
                <w:sz w:val="20"/>
                <w:szCs w:val="20"/>
              </w:rPr>
              <w:br/>
              <w:t xml:space="preserve">данными бухгалтерского учета по результатам      </w:t>
            </w:r>
            <w:r w:rsidRPr="009328AE">
              <w:rPr>
                <w:sz w:val="20"/>
                <w:szCs w:val="20"/>
              </w:rPr>
              <w:br/>
              <w:t>инвентаризации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ежегодно;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результатам инвентаризации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05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Водитель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надлежащего хранения и использования материальных ценностей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зафиксированных    </w:t>
            </w:r>
            <w:r w:rsidRPr="009328AE">
              <w:rPr>
                <w:sz w:val="20"/>
                <w:szCs w:val="20"/>
              </w:rPr>
              <w:br/>
              <w:t>фактов нарушений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805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 обоснованных замечаний и жалоб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031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Курьер, уборщик   </w:t>
            </w:r>
            <w:r w:rsidRPr="009328AE">
              <w:rPr>
                <w:sz w:val="20"/>
                <w:szCs w:val="20"/>
              </w:rPr>
              <w:br/>
              <w:t xml:space="preserve">служебных </w:t>
            </w:r>
            <w:r w:rsidRPr="009328AE">
              <w:rPr>
                <w:sz w:val="20"/>
                <w:szCs w:val="20"/>
              </w:rPr>
              <w:br/>
              <w:t>помещений, уборщик территорий, рабочий по обслуживанию зданий</w:t>
            </w:r>
            <w:r w:rsidR="000A0C97">
              <w:rPr>
                <w:sz w:val="20"/>
                <w:szCs w:val="20"/>
              </w:rPr>
              <w:t>,</w:t>
            </w:r>
            <w:r w:rsidR="00630B5F">
              <w:rPr>
                <w:sz w:val="20"/>
                <w:szCs w:val="20"/>
              </w:rPr>
              <w:t xml:space="preserve"> </w:t>
            </w:r>
            <w:r w:rsidR="000A0C97">
              <w:rPr>
                <w:sz w:val="20"/>
                <w:szCs w:val="20"/>
              </w:rPr>
              <w:t>кочегар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       </w:t>
            </w:r>
            <w:r w:rsidRPr="009328AE">
              <w:rPr>
                <w:sz w:val="20"/>
                <w:szCs w:val="20"/>
              </w:rPr>
              <w:br/>
              <w:t xml:space="preserve">зафиксированных замечаний к деятельности        </w:t>
            </w:r>
            <w:r w:rsidRPr="009328AE">
              <w:rPr>
                <w:sz w:val="20"/>
                <w:szCs w:val="20"/>
              </w:rPr>
              <w:br/>
              <w:t>сотрудника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замечаний и жалоб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99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Соблюдение требований техники безопасности, пожарной безопасности и      </w:t>
            </w:r>
            <w:r w:rsidRPr="009328AE">
              <w:rPr>
                <w:sz w:val="20"/>
                <w:szCs w:val="20"/>
              </w:rPr>
              <w:br/>
              <w:t>охраны труда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отсутствию зафиксированных    </w:t>
            </w:r>
            <w:r w:rsidRPr="009328AE">
              <w:rPr>
                <w:sz w:val="20"/>
                <w:szCs w:val="20"/>
              </w:rPr>
              <w:br/>
              <w:t>нарушений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676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Сторож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Обеспечение сохранности материальных ценностей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>факту отсутствия случаев краж, порчи имущества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9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отсутствию зафиксированных    </w:t>
            </w:r>
            <w:r w:rsidRPr="009328AE">
              <w:rPr>
                <w:sz w:val="20"/>
                <w:szCs w:val="20"/>
              </w:rPr>
              <w:br/>
              <w:t>нарушений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84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Отсутствие обоснованных зафиксированных  замечаний к деятельности сотрудника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замечаний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</w:tbl>
    <w:p w:rsidR="00DC4ED2" w:rsidRDefault="00DC4ED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4342A2" w:rsidRPr="00A7246E" w:rsidRDefault="004342A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  <w:r w:rsidRPr="00A7246E">
        <w:rPr>
          <w:b/>
          <w:sz w:val="20"/>
          <w:szCs w:val="20"/>
        </w:rPr>
        <w:lastRenderedPageBreak/>
        <w:t xml:space="preserve">Приложение N </w:t>
      </w:r>
      <w:r>
        <w:rPr>
          <w:b/>
          <w:sz w:val="20"/>
          <w:szCs w:val="20"/>
        </w:rPr>
        <w:t>2</w:t>
      </w:r>
    </w:p>
    <w:p w:rsidR="00DC4ED2" w:rsidRPr="00A7246E" w:rsidRDefault="00DC4ED2" w:rsidP="00DC4ED2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к П</w:t>
      </w:r>
      <w:r w:rsidR="000A0C97">
        <w:rPr>
          <w:sz w:val="20"/>
          <w:szCs w:val="20"/>
        </w:rPr>
        <w:t xml:space="preserve">остановлению администрации сельского поселения Хатанга от  </w:t>
      </w:r>
      <w:r w:rsidR="00790BD2">
        <w:rPr>
          <w:sz w:val="20"/>
          <w:szCs w:val="20"/>
        </w:rPr>
        <w:t xml:space="preserve">25.08.2015г </w:t>
      </w:r>
      <w:r w:rsidR="00D516B4">
        <w:rPr>
          <w:sz w:val="20"/>
          <w:szCs w:val="20"/>
        </w:rPr>
        <w:t>.</w:t>
      </w:r>
      <w:r w:rsidR="00790BD2">
        <w:rPr>
          <w:sz w:val="20"/>
          <w:szCs w:val="20"/>
        </w:rPr>
        <w:t>№</w:t>
      </w:r>
      <w:r w:rsidR="00D516B4">
        <w:rPr>
          <w:sz w:val="20"/>
          <w:szCs w:val="20"/>
        </w:rPr>
        <w:t xml:space="preserve"> </w:t>
      </w:r>
      <w:r w:rsidR="00790BD2">
        <w:rPr>
          <w:sz w:val="20"/>
          <w:szCs w:val="20"/>
        </w:rPr>
        <w:t>113-П</w:t>
      </w:r>
      <w:r w:rsidR="000A0C97">
        <w:rPr>
          <w:sz w:val="20"/>
          <w:szCs w:val="20"/>
        </w:rPr>
        <w:t xml:space="preserve">   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right"/>
      </w:pP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1" w:name="Par607"/>
      <w:bookmarkEnd w:id="1"/>
      <w:r w:rsidRPr="009328AE">
        <w:rPr>
          <w:b/>
          <w:bCs/>
          <w:sz w:val="22"/>
          <w:szCs w:val="22"/>
        </w:rPr>
        <w:t xml:space="preserve">КРИТЕРИИ ОЦЕНКИ РЕЗУЛЬТАТИВНОСТИ И КАЧЕСТВА ТРУДА </w:t>
      </w:r>
      <w:proofErr w:type="gramStart"/>
      <w:r w:rsidRPr="009328AE">
        <w:rPr>
          <w:b/>
          <w:bCs/>
          <w:sz w:val="22"/>
          <w:szCs w:val="22"/>
        </w:rPr>
        <w:t>ДЛЯ</w:t>
      </w:r>
      <w:proofErr w:type="gramEnd"/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328AE">
        <w:rPr>
          <w:b/>
          <w:bCs/>
          <w:sz w:val="22"/>
          <w:szCs w:val="22"/>
        </w:rPr>
        <w:t xml:space="preserve">ОПРЕДЕЛЕНИЯ РАЗМЕРОВ СТИМУЛИРУЮЩИХ ВЫПЛАТ </w:t>
      </w:r>
      <w:r w:rsidRPr="009328AE">
        <w:rPr>
          <w:b/>
          <w:sz w:val="22"/>
          <w:szCs w:val="22"/>
        </w:rPr>
        <w:t>ЗА КАЧЕСТВО, ИНТЕНСИВНОСТЬ И ВЫСОКИЕ РЕЗУЛЬТАТЫ</w:t>
      </w: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328AE">
        <w:rPr>
          <w:b/>
          <w:bCs/>
          <w:sz w:val="22"/>
          <w:szCs w:val="22"/>
        </w:rPr>
        <w:t>ВЫПОЛНЯЕМОЙ РАБОТЫ РАБОТНИКАМ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78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8"/>
        <w:gridCol w:w="3118"/>
        <w:gridCol w:w="3402"/>
        <w:gridCol w:w="1559"/>
      </w:tblGrid>
      <w:tr w:rsidR="004342A2" w:rsidRPr="00072B42" w:rsidTr="003E3DCD">
        <w:trPr>
          <w:trHeight w:val="800"/>
          <w:tblCellSpacing w:w="5" w:type="nil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Категория </w:t>
            </w:r>
            <w:r w:rsidRPr="009328AE">
              <w:rPr>
                <w:sz w:val="20"/>
                <w:szCs w:val="20"/>
              </w:rPr>
              <w:br/>
              <w:t>работников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Периодичность оценки для установления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Предельное количество баллов</w:t>
            </w:r>
          </w:p>
        </w:tc>
      </w:tr>
      <w:tr w:rsidR="004342A2" w:rsidRPr="00072B42" w:rsidTr="003E3DCD">
        <w:trPr>
          <w:trHeight w:val="859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</w:t>
            </w:r>
            <w:r w:rsidRPr="009328AE">
              <w:rPr>
                <w:sz w:val="20"/>
                <w:szCs w:val="20"/>
              </w:rPr>
              <w:br/>
              <w:t>сохранности складируемых товарно-материальных ценностей</w:t>
            </w:r>
          </w:p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фактов порчи, утраты товарно-материальных ценностей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50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Осуществление контроля за соблюдение в помещениях санитарных норм, информирование руководства о замечаниях для принятия мер к их устранению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Ежемесячно, оценивается по факту соответствия помещений санитарным нормам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57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Выполнение дополнительных работ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Ежеквартально, оценивается по выполнению дополнительной работы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9E6FDF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15</w:t>
            </w:r>
          </w:p>
        </w:tc>
      </w:tr>
      <w:tr w:rsidR="004342A2" w:rsidRPr="00072B42" w:rsidTr="003E3DCD">
        <w:trPr>
          <w:trHeight w:val="814"/>
          <w:tblCellSpacing w:w="5" w:type="nil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Водитель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</w:t>
            </w:r>
            <w:r w:rsidRPr="009328AE">
              <w:rPr>
                <w:sz w:val="20"/>
                <w:szCs w:val="20"/>
              </w:rPr>
              <w:br/>
              <w:t>сохранности товарно-материальных ценностей</w:t>
            </w:r>
          </w:p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фактов порчи, утраты товарно-материальных ценностей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743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Соблюдение  качества в части выполнения возложенных функциональных обязанностей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ежеквартально; отсутствие обоснованных зафиксированных замечаний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555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Выполнение дополнительных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Ежеквартально, оценивается по выполнению дополнительной работы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9E6FDF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15</w:t>
            </w:r>
          </w:p>
        </w:tc>
      </w:tr>
      <w:tr w:rsidR="004342A2" w:rsidRPr="00072B42" w:rsidTr="003E3DCD">
        <w:trPr>
          <w:trHeight w:val="690"/>
          <w:tblCellSpacing w:w="5" w:type="nil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Курьер, уборщик   </w:t>
            </w:r>
            <w:r w:rsidRPr="009328AE">
              <w:rPr>
                <w:sz w:val="20"/>
                <w:szCs w:val="20"/>
              </w:rPr>
              <w:br/>
              <w:t xml:space="preserve">служебных </w:t>
            </w:r>
            <w:r w:rsidRPr="009328AE">
              <w:rPr>
                <w:sz w:val="20"/>
                <w:szCs w:val="20"/>
              </w:rPr>
              <w:br/>
              <w:t>помещений, уборщик территорий</w:t>
            </w:r>
            <w:proofErr w:type="gramStart"/>
            <w:r w:rsidRPr="009328AE">
              <w:rPr>
                <w:sz w:val="20"/>
                <w:szCs w:val="20"/>
              </w:rPr>
              <w:t xml:space="preserve"> </w:t>
            </w:r>
            <w:r w:rsidR="000A0C97">
              <w:rPr>
                <w:sz w:val="20"/>
                <w:szCs w:val="20"/>
              </w:rPr>
              <w:t>,</w:t>
            </w:r>
            <w:proofErr w:type="gramEnd"/>
            <w:r w:rsidR="000A0C97">
              <w:rPr>
                <w:sz w:val="20"/>
                <w:szCs w:val="20"/>
              </w:rPr>
              <w:t>рабочий по обслуживанию зданий,</w:t>
            </w:r>
            <w:r w:rsidR="00630B5F">
              <w:rPr>
                <w:sz w:val="20"/>
                <w:szCs w:val="20"/>
              </w:rPr>
              <w:t xml:space="preserve"> </w:t>
            </w:r>
            <w:r w:rsidR="000A0C97">
              <w:rPr>
                <w:sz w:val="20"/>
                <w:szCs w:val="20"/>
              </w:rPr>
              <w:t>кочегар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Обеспечение сохранности хозяйственного инвентаря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отсутствие фактов утраты хозяйственного инвентаря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11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Соблюдение  качества в части выполнения возложенных функциональных обязанностей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693637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</w:t>
            </w:r>
            <w:r w:rsidR="00693637">
              <w:rPr>
                <w:sz w:val="20"/>
                <w:szCs w:val="20"/>
              </w:rPr>
              <w:t>месячно</w:t>
            </w:r>
            <w:r w:rsidRPr="009328AE">
              <w:rPr>
                <w:sz w:val="20"/>
                <w:szCs w:val="20"/>
              </w:rPr>
              <w:t>; отсутствие обоснованных зафиксированных замечаний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62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Выполнение дополнительных работ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Ежеквартально, оценивается по выполнению дополнительной работы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101434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15</w:t>
            </w:r>
          </w:p>
        </w:tc>
      </w:tr>
      <w:tr w:rsidR="004342A2" w:rsidRPr="00072B42" w:rsidTr="003E3DCD">
        <w:trPr>
          <w:trHeight w:val="915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Сторож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</w:t>
            </w:r>
            <w:r w:rsidRPr="009328AE">
              <w:rPr>
                <w:sz w:val="20"/>
                <w:szCs w:val="20"/>
              </w:rPr>
              <w:br/>
              <w:t xml:space="preserve">общественного порядка и пропускного режима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(или факту предотвращения) нарушения общественного порядка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76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Содержание в надлежащем состоянии рабочего места, оборудования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отсутствию зафиксированных    </w:t>
            </w:r>
            <w:r w:rsidRPr="009328AE">
              <w:rPr>
                <w:sz w:val="20"/>
                <w:szCs w:val="20"/>
              </w:rPr>
              <w:br/>
              <w:t>нарушений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DC4ED2">
        <w:trPr>
          <w:trHeight w:val="983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ежеквартально; оценивается по факту отсутствия зафиксированных в журнале учета работ обоснованных замечаний и жалоб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</w:tbl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0A0C97" w:rsidRDefault="000A0C97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4342A2" w:rsidRPr="00A7246E" w:rsidRDefault="004342A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  <w:r w:rsidRPr="00A7246E">
        <w:rPr>
          <w:b/>
          <w:sz w:val="20"/>
          <w:szCs w:val="20"/>
        </w:rPr>
        <w:lastRenderedPageBreak/>
        <w:t xml:space="preserve">Приложение N </w:t>
      </w:r>
      <w:r>
        <w:rPr>
          <w:b/>
          <w:sz w:val="20"/>
          <w:szCs w:val="20"/>
        </w:rPr>
        <w:t>3</w:t>
      </w:r>
    </w:p>
    <w:p w:rsidR="00DC4ED2" w:rsidRPr="00A7246E" w:rsidRDefault="00DC4ED2" w:rsidP="00DC4ED2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к П</w:t>
      </w:r>
      <w:r w:rsidR="000A0C97">
        <w:rPr>
          <w:sz w:val="20"/>
          <w:szCs w:val="20"/>
        </w:rPr>
        <w:t xml:space="preserve">остановлению администрации сельского поселения Хатанга от </w:t>
      </w:r>
      <w:r w:rsidR="00790BD2">
        <w:rPr>
          <w:sz w:val="20"/>
          <w:szCs w:val="20"/>
        </w:rPr>
        <w:t>25.08.2015г</w:t>
      </w:r>
      <w:r w:rsidR="00D516B4">
        <w:rPr>
          <w:sz w:val="20"/>
          <w:szCs w:val="20"/>
        </w:rPr>
        <w:t xml:space="preserve">. </w:t>
      </w:r>
      <w:r w:rsidR="00790BD2">
        <w:rPr>
          <w:sz w:val="20"/>
          <w:szCs w:val="20"/>
        </w:rPr>
        <w:t>№</w:t>
      </w:r>
      <w:r w:rsidR="00D516B4">
        <w:rPr>
          <w:sz w:val="20"/>
          <w:szCs w:val="20"/>
        </w:rPr>
        <w:t xml:space="preserve"> </w:t>
      </w:r>
      <w:r w:rsidR="00790BD2">
        <w:rPr>
          <w:sz w:val="20"/>
          <w:szCs w:val="20"/>
        </w:rPr>
        <w:t>113-П</w:t>
      </w:r>
      <w:bookmarkStart w:id="2" w:name="_GoBack"/>
      <w:bookmarkEnd w:id="2"/>
      <w:r w:rsidR="000A0C97">
        <w:rPr>
          <w:sz w:val="20"/>
          <w:szCs w:val="20"/>
        </w:rPr>
        <w:t xml:space="preserve">   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right"/>
      </w:pP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</w:pP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3" w:name="Par762"/>
      <w:bookmarkEnd w:id="3"/>
      <w:r w:rsidRPr="00072B42">
        <w:rPr>
          <w:b/>
          <w:bCs/>
        </w:rPr>
        <w:t xml:space="preserve">КРИТЕРИИ ОЦЕНКИ РЕЗУЛЬТАТИВНОСТИ И КАЧЕСТВА ТРУДА </w:t>
      </w:r>
      <w:proofErr w:type="gramStart"/>
      <w:r w:rsidRPr="00072B42">
        <w:rPr>
          <w:b/>
          <w:bCs/>
        </w:rPr>
        <w:t>ДЛЯ</w:t>
      </w:r>
      <w:proofErr w:type="gramEnd"/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72B42">
        <w:rPr>
          <w:b/>
          <w:bCs/>
        </w:rPr>
        <w:t>ОПРЕДЕЛЕНИЯ РАЗМЕРОВ СТИМУЛИРУЮЩИХ ВЫПЛАТ ПО ИТОГАМ РАБОТЫ ЗА ГОД РАБОТНИКАМ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</w:pPr>
    </w:p>
    <w:tbl>
      <w:tblPr>
        <w:tblW w:w="978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8"/>
        <w:gridCol w:w="3118"/>
        <w:gridCol w:w="3402"/>
        <w:gridCol w:w="1559"/>
      </w:tblGrid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Категория </w:t>
            </w:r>
            <w:r w:rsidRPr="009328AE">
              <w:rPr>
                <w:sz w:val="20"/>
                <w:szCs w:val="20"/>
              </w:rPr>
              <w:br/>
              <w:t>работников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Условия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Предельное количество баллов</w:t>
            </w:r>
          </w:p>
        </w:tc>
      </w:tr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хозяйством, водитель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  </w:t>
            </w:r>
            <w:r w:rsidRPr="009328AE">
              <w:rPr>
                <w:sz w:val="20"/>
                <w:szCs w:val="20"/>
              </w:rPr>
              <w:br/>
              <w:t xml:space="preserve">обоснованных  </w:t>
            </w:r>
            <w:r w:rsidRPr="009328AE">
              <w:rPr>
                <w:sz w:val="20"/>
                <w:szCs w:val="20"/>
              </w:rPr>
              <w:br/>
              <w:t>зафиксированных</w:t>
            </w:r>
            <w:r w:rsidRPr="009328AE">
              <w:rPr>
                <w:sz w:val="20"/>
                <w:szCs w:val="20"/>
              </w:rPr>
              <w:br/>
              <w:t xml:space="preserve">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1167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9328AE">
              <w:rPr>
                <w:sz w:val="20"/>
                <w:szCs w:val="20"/>
              </w:rPr>
              <w:t>Контроль за</w:t>
            </w:r>
            <w:proofErr w:type="gramEnd"/>
            <w:r w:rsidRPr="009328AE">
              <w:rPr>
                <w:sz w:val="20"/>
                <w:szCs w:val="20"/>
              </w:rPr>
              <w:t xml:space="preserve"> соблюдением регламентов, стандартов, технологий, требований при выполнении работ, оказании услуг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Подготовка и внедрение рациональных предложений по совершенствованию условий  деятельности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наличие зафиксированных данных о факте применения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Курьер, уборщик служебных помещений, уборщик территорий, сторож, рабочий по обслуживанию зданий</w:t>
            </w:r>
            <w:proofErr w:type="gramStart"/>
            <w:r w:rsidR="000A0C97">
              <w:rPr>
                <w:sz w:val="20"/>
                <w:szCs w:val="20"/>
              </w:rPr>
              <w:t>,к</w:t>
            </w:r>
            <w:proofErr w:type="gramEnd"/>
            <w:r w:rsidR="000A0C97">
              <w:rPr>
                <w:sz w:val="20"/>
                <w:szCs w:val="20"/>
              </w:rPr>
              <w:t>очегар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Успешное и добросовестное исполнение профессиональной деятельности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Соблюдение регламентов, стандартов, технологий, требований при выполнении работ, оказании услуг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Подготовка и внедрение рациональных предложений по совершенствованию условий деятельности учреждения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наличие зафиксированных данных о факте применения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101434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5</w:t>
            </w:r>
          </w:p>
        </w:tc>
      </w:tr>
    </w:tbl>
    <w:p w:rsidR="005A039C" w:rsidRDefault="005A039C"/>
    <w:sectPr w:rsidR="005A039C" w:rsidSect="00352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2796C"/>
    <w:multiLevelType w:val="multilevel"/>
    <w:tmpl w:val="BDA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7F7725E"/>
    <w:multiLevelType w:val="hybridMultilevel"/>
    <w:tmpl w:val="F9C23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DEF"/>
    <w:rsid w:val="000A0C97"/>
    <w:rsid w:val="000C23BF"/>
    <w:rsid w:val="000E2F5D"/>
    <w:rsid w:val="00101434"/>
    <w:rsid w:val="002272B6"/>
    <w:rsid w:val="00237B15"/>
    <w:rsid w:val="002451BD"/>
    <w:rsid w:val="00255AC0"/>
    <w:rsid w:val="002650E3"/>
    <w:rsid w:val="002948DF"/>
    <w:rsid w:val="00352956"/>
    <w:rsid w:val="004342A2"/>
    <w:rsid w:val="004F5C2D"/>
    <w:rsid w:val="00520723"/>
    <w:rsid w:val="005477E3"/>
    <w:rsid w:val="00575631"/>
    <w:rsid w:val="005A039C"/>
    <w:rsid w:val="005A7395"/>
    <w:rsid w:val="005C1B1B"/>
    <w:rsid w:val="00630B5F"/>
    <w:rsid w:val="00693637"/>
    <w:rsid w:val="006C7066"/>
    <w:rsid w:val="006E7A9F"/>
    <w:rsid w:val="00790BD2"/>
    <w:rsid w:val="008F20CF"/>
    <w:rsid w:val="00967E3D"/>
    <w:rsid w:val="009B31EC"/>
    <w:rsid w:val="009E5657"/>
    <w:rsid w:val="009E6FDF"/>
    <w:rsid w:val="00A27762"/>
    <w:rsid w:val="00A7564A"/>
    <w:rsid w:val="00AB01C9"/>
    <w:rsid w:val="00AE739F"/>
    <w:rsid w:val="00BB7A54"/>
    <w:rsid w:val="00C54247"/>
    <w:rsid w:val="00D516B4"/>
    <w:rsid w:val="00D72464"/>
    <w:rsid w:val="00DC4ED2"/>
    <w:rsid w:val="00E93F6A"/>
    <w:rsid w:val="00EA1A9E"/>
    <w:rsid w:val="00EA6915"/>
    <w:rsid w:val="00EF1DEF"/>
    <w:rsid w:val="00FC0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4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4342A2"/>
    <w:pPr>
      <w:spacing w:after="200" w:line="276" w:lineRule="auto"/>
    </w:pPr>
  </w:style>
  <w:style w:type="paragraph" w:styleId="a4">
    <w:name w:val="Balloon Text"/>
    <w:basedOn w:val="a"/>
    <w:link w:val="a5"/>
    <w:uiPriority w:val="99"/>
    <w:semiHidden/>
    <w:unhideWhenUsed/>
    <w:rsid w:val="004342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2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67E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4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4342A2"/>
    <w:pPr>
      <w:spacing w:after="200" w:line="276" w:lineRule="auto"/>
    </w:pPr>
  </w:style>
  <w:style w:type="paragraph" w:styleId="a4">
    <w:name w:val="Balloon Text"/>
    <w:basedOn w:val="a"/>
    <w:link w:val="a5"/>
    <w:uiPriority w:val="99"/>
    <w:semiHidden/>
    <w:unhideWhenUsed/>
    <w:rsid w:val="004342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2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67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Мальченко</dc:creator>
  <cp:lastModifiedBy>Дуденко</cp:lastModifiedBy>
  <cp:revision>8</cp:revision>
  <cp:lastPrinted>2015-08-28T03:07:00Z</cp:lastPrinted>
  <dcterms:created xsi:type="dcterms:W3CDTF">2015-08-27T08:16:00Z</dcterms:created>
  <dcterms:modified xsi:type="dcterms:W3CDTF">2015-08-28T03:08:00Z</dcterms:modified>
</cp:coreProperties>
</file>